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9C89F" w14:textId="7FAE2624" w:rsidR="00170676" w:rsidRPr="0091221F" w:rsidRDefault="00B15069" w:rsidP="005632FC">
      <w:pPr>
        <w:spacing w:line="276" w:lineRule="auto"/>
      </w:pPr>
      <w:r w:rsidRPr="0091221F">
        <w:t>Kjære alle sammen,</w:t>
      </w:r>
    </w:p>
    <w:p w14:paraId="10826E2D" w14:textId="3BFE4507" w:rsidR="00B15069" w:rsidRPr="0091221F" w:rsidRDefault="00B15069" w:rsidP="005632FC">
      <w:pPr>
        <w:spacing w:line="276" w:lineRule="auto"/>
      </w:pPr>
      <w:r w:rsidRPr="0091221F">
        <w:t xml:space="preserve">Det er veldig hyggelig for meg å være her i </w:t>
      </w:r>
      <w:r w:rsidR="0044111B" w:rsidRPr="0091221F">
        <w:t xml:space="preserve">Stavanger i </w:t>
      </w:r>
      <w:r w:rsidRPr="0091221F">
        <w:t>dag, i det flotte arkivenes hus, og ønske IKA Rogaland til lykke med de første 50 årene.</w:t>
      </w:r>
    </w:p>
    <w:p w14:paraId="22309687" w14:textId="775452C8" w:rsidR="00B15069" w:rsidRPr="0091221F" w:rsidRDefault="0030785C" w:rsidP="005632FC">
      <w:pPr>
        <w:spacing w:line="276" w:lineRule="auto"/>
      </w:pPr>
      <w:r w:rsidRPr="0091221F">
        <w:t xml:space="preserve">Det er </w:t>
      </w:r>
      <w:r w:rsidR="00AC1B42" w:rsidRPr="0091221F">
        <w:t>litt over</w:t>
      </w:r>
      <w:r w:rsidR="005E0CEF" w:rsidRPr="0091221F">
        <w:t xml:space="preserve"> </w:t>
      </w:r>
      <w:r w:rsidRPr="0091221F">
        <w:t>ett år siden jeg sto her sist, da på omvisningen som avsluttet Privatarkivkonferansen</w:t>
      </w:r>
      <w:r w:rsidR="00B15069" w:rsidRPr="0091221F">
        <w:t xml:space="preserve"> </w:t>
      </w:r>
      <w:r w:rsidRPr="0091221F">
        <w:t>2025, der IKA Rogaland var en av medarrangørene sammen med Arkivforbundet.</w:t>
      </w:r>
    </w:p>
    <w:p w14:paraId="5A96CCBA" w14:textId="43B84CE9" w:rsidR="0030785C" w:rsidRPr="0091221F" w:rsidRDefault="0030785C" w:rsidP="005632FC">
      <w:pPr>
        <w:spacing w:line="276" w:lineRule="auto"/>
      </w:pPr>
      <w:r w:rsidRPr="0091221F">
        <w:t>Det var et</w:t>
      </w:r>
      <w:r w:rsidR="0044111B" w:rsidRPr="0091221F">
        <w:t xml:space="preserve"> av mange</w:t>
      </w:r>
      <w:r w:rsidRPr="0091221F">
        <w:t xml:space="preserve"> eksempl</w:t>
      </w:r>
      <w:r w:rsidR="0044111B" w:rsidRPr="0091221F">
        <w:t>er</w:t>
      </w:r>
      <w:r w:rsidRPr="0091221F">
        <w:t xml:space="preserve"> på det gode samarbeidet og den kontakten IKA Rogaland har hatt med Arkivforbundet og forgjengeren Landslaget for lokal- og privatarkiv (LLP).</w:t>
      </w:r>
    </w:p>
    <w:p w14:paraId="5E404F0D" w14:textId="77777777" w:rsidR="0044111B" w:rsidRPr="0091221F" w:rsidRDefault="00E05D86" w:rsidP="005632FC">
      <w:pPr>
        <w:spacing w:line="276" w:lineRule="auto"/>
      </w:pPr>
      <w:r w:rsidRPr="0091221F">
        <w:t>Jeg skal ikke gå nærmere inn på IKA Rogalands historie, det er det andre som har gjort</w:t>
      </w:r>
      <w:r w:rsidR="0044111B" w:rsidRPr="0091221F">
        <w:t>.</w:t>
      </w:r>
      <w:r w:rsidRPr="0091221F">
        <w:t xml:space="preserve"> </w:t>
      </w:r>
    </w:p>
    <w:p w14:paraId="2C41F488" w14:textId="69D9A949" w:rsidR="00AA04B2" w:rsidRPr="0091221F" w:rsidRDefault="0044111B" w:rsidP="005632FC">
      <w:pPr>
        <w:spacing w:line="276" w:lineRule="auto"/>
      </w:pPr>
      <w:r w:rsidRPr="0091221F">
        <w:t>Men</w:t>
      </w:r>
      <w:r w:rsidR="00E05D86" w:rsidRPr="0091221F">
        <w:t xml:space="preserve"> jeg </w:t>
      </w:r>
      <w:r w:rsidRPr="0091221F">
        <w:t>må jo</w:t>
      </w:r>
      <w:r w:rsidR="00E05D86" w:rsidRPr="0091221F">
        <w:t xml:space="preserve"> trekke fram</w:t>
      </w:r>
      <w:r w:rsidR="00705350" w:rsidRPr="0091221F">
        <w:t xml:space="preserve"> at</w:t>
      </w:r>
      <w:r w:rsidR="00E05D86" w:rsidRPr="0091221F">
        <w:t xml:space="preserve"> IKA Rogaland</w:t>
      </w:r>
      <w:r w:rsidR="00705350" w:rsidRPr="0091221F">
        <w:t>,</w:t>
      </w:r>
      <w:r w:rsidR="00E05D86" w:rsidRPr="0091221F">
        <w:t xml:space="preserve"> som det første IKA-et som ble etablert, var et eksempel til etterfølgelse – noe som viste seg i praksis da de</w:t>
      </w:r>
      <w:r w:rsidR="00AA04B2" w:rsidRPr="0091221F">
        <w:t xml:space="preserve"> andre interkommunale arkivinstitusjonene ble opprettet utover i 1980-årene</w:t>
      </w:r>
    </w:p>
    <w:p w14:paraId="1D1D8EF3" w14:textId="112D9FDD" w:rsidR="00AA04B2" w:rsidRPr="0091221F" w:rsidRDefault="0044111B" w:rsidP="005632FC">
      <w:pPr>
        <w:spacing w:line="276" w:lineRule="auto"/>
      </w:pPr>
      <w:r w:rsidRPr="0091221F">
        <w:t>O</w:t>
      </w:r>
      <w:r w:rsidR="00AA04B2" w:rsidRPr="0091221F">
        <w:t>gså når det gjelder privatarkiv har IKA Rogaland vært en pådriver</w:t>
      </w:r>
      <w:r w:rsidR="0030428A" w:rsidRPr="0091221F">
        <w:t>.</w:t>
      </w:r>
      <w:r w:rsidR="00DF1C9D" w:rsidRPr="0091221F">
        <w:t xml:space="preserve"> I 2018</w:t>
      </w:r>
      <w:r w:rsidR="0030428A" w:rsidRPr="0091221F">
        <w:t xml:space="preserve"> </w:t>
      </w:r>
      <w:r w:rsidR="00DF1C9D" w:rsidRPr="0091221F">
        <w:t>søkte og fikk IKA Rogaland prosjektmidler fra Nasjonalarkivet og fylkeskommunen, og i</w:t>
      </w:r>
      <w:r w:rsidR="0030428A" w:rsidRPr="0091221F">
        <w:t xml:space="preserve"> 2022 presenterte</w:t>
      </w:r>
      <w:r w:rsidR="00DF1C9D" w:rsidRPr="0091221F">
        <w:t xml:space="preserve"> dere</w:t>
      </w:r>
      <w:r w:rsidR="0030428A" w:rsidRPr="0091221F">
        <w:t xml:space="preserve"> den første Bevarings- og samhandlingsplanen for privatarkiv i Rogaland. Planen er et viktig </w:t>
      </w:r>
      <w:r w:rsidR="00DF1C9D" w:rsidRPr="0091221F">
        <w:t>grunnlag for det videre privatarkivarbeidet i fylket.</w:t>
      </w:r>
      <w:r w:rsidR="0030428A" w:rsidRPr="0091221F">
        <w:t xml:space="preserve"> </w:t>
      </w:r>
    </w:p>
    <w:p w14:paraId="702463FA" w14:textId="1A631D2C" w:rsidR="0044111B" w:rsidRPr="0091221F" w:rsidRDefault="00DF1C9D" w:rsidP="005632FC">
      <w:pPr>
        <w:spacing w:line="276" w:lineRule="auto"/>
      </w:pPr>
      <w:r w:rsidRPr="0091221F">
        <w:t xml:space="preserve">Det er </w:t>
      </w:r>
      <w:r w:rsidR="0044111B" w:rsidRPr="0091221F">
        <w:t>et godt</w:t>
      </w:r>
      <w:r w:rsidRPr="0091221F">
        <w:t xml:space="preserve"> eksempel på den sentrale rollen IKA Rogaland spiller i denne regionen, ikke bare som dokumentasjonsforvalter og -formidler, men også innenfor et videre kulturhistorisk perspektiv.</w:t>
      </w:r>
    </w:p>
    <w:p w14:paraId="3FF9D588" w14:textId="21D7564B" w:rsidR="0044111B" w:rsidRPr="0091221F" w:rsidRDefault="0044111B" w:rsidP="005632FC">
      <w:pPr>
        <w:spacing w:line="276" w:lineRule="auto"/>
      </w:pPr>
      <w:r w:rsidRPr="0091221F">
        <w:t>Likevel er Rogaland det eneste fylket landet som ennå ikke har opprettet et Fylkeskoordinerende ledd for privatarkivarbeidet. Det bør dette foregangsfylket gjøre. Gjeldende regionalplan for kultur og idrett har riktignok prioritert å utrede etableringen av et fylkeskoordinerende ledd. Arkivforbundet håper det vil skje – og helst i god tid før utløpet av planperioden i 2036.</w:t>
      </w:r>
    </w:p>
    <w:p w14:paraId="2E6A9414" w14:textId="77777777" w:rsidR="0044111B" w:rsidRPr="0091221F" w:rsidRDefault="0044111B" w:rsidP="005632FC">
      <w:pPr>
        <w:spacing w:line="276" w:lineRule="auto"/>
      </w:pPr>
      <w:r w:rsidRPr="0091221F">
        <w:t xml:space="preserve">Nok om det. </w:t>
      </w:r>
    </w:p>
    <w:p w14:paraId="7063077C" w14:textId="2F524A1B" w:rsidR="0044111B" w:rsidRPr="0091221F" w:rsidRDefault="0044111B" w:rsidP="005632FC">
      <w:pPr>
        <w:spacing w:line="276" w:lineRule="auto"/>
      </w:pPr>
      <w:r w:rsidRPr="0091221F">
        <w:t>P</w:t>
      </w:r>
      <w:r w:rsidR="00F1704C" w:rsidRPr="0091221F">
        <w:t>å vegne av</w:t>
      </w:r>
      <w:r w:rsidRPr="0091221F">
        <w:t xml:space="preserve"> Arkivforbundet,</w:t>
      </w:r>
      <w:r w:rsidR="00F1704C" w:rsidRPr="0091221F">
        <w:t xml:space="preserve"> </w:t>
      </w:r>
      <w:r w:rsidRPr="0091221F">
        <w:t>IKA-ene, by- og fylkesarkiver, Nasjonalarkivet, KDRS og Stiftelsen ASTA overrekker jeg denne bursdagsgaven</w:t>
      </w:r>
      <w:r w:rsidR="00226121">
        <w:t xml:space="preserve"> av den unge kunstneren </w:t>
      </w:r>
      <w:proofErr w:type="spellStart"/>
      <w:r w:rsidR="00226121">
        <w:t>Maksimus</w:t>
      </w:r>
      <w:proofErr w:type="spellEnd"/>
      <w:r w:rsidR="00226121">
        <w:t xml:space="preserve"> </w:t>
      </w:r>
      <w:proofErr w:type="spellStart"/>
      <w:r w:rsidR="00226121">
        <w:t>Emrat</w:t>
      </w:r>
      <w:proofErr w:type="spellEnd"/>
      <w:r w:rsidR="00226121">
        <w:t xml:space="preserve"> </w:t>
      </w:r>
      <w:proofErr w:type="spellStart"/>
      <w:r w:rsidR="00226121">
        <w:t>Dørje</w:t>
      </w:r>
      <w:proofErr w:type="spellEnd"/>
      <w:r w:rsidRPr="0091221F">
        <w:t>.</w:t>
      </w:r>
    </w:p>
    <w:p w14:paraId="320ADB7F" w14:textId="28D238E6" w:rsidR="0030785C" w:rsidRPr="0091221F" w:rsidRDefault="00DF1C9D" w:rsidP="005632FC">
      <w:pPr>
        <w:spacing w:line="276" w:lineRule="auto"/>
      </w:pPr>
      <w:r w:rsidRPr="0091221F">
        <w:t>Gratulerer med dagen!</w:t>
      </w:r>
      <w:r w:rsidR="00AA04B2" w:rsidRPr="0091221F">
        <w:t xml:space="preserve">  </w:t>
      </w:r>
      <w:r w:rsidR="00E05D86" w:rsidRPr="0091221F">
        <w:t xml:space="preserve">  </w:t>
      </w:r>
    </w:p>
    <w:sectPr w:rsidR="0030785C" w:rsidRPr="009122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069"/>
    <w:rsid w:val="00170676"/>
    <w:rsid w:val="001B2CAC"/>
    <w:rsid w:val="00226121"/>
    <w:rsid w:val="0030428A"/>
    <w:rsid w:val="0030785C"/>
    <w:rsid w:val="00312944"/>
    <w:rsid w:val="00387AE9"/>
    <w:rsid w:val="0044111B"/>
    <w:rsid w:val="005632FC"/>
    <w:rsid w:val="005E0CEF"/>
    <w:rsid w:val="006E7A16"/>
    <w:rsid w:val="00705350"/>
    <w:rsid w:val="007E7FBE"/>
    <w:rsid w:val="008F51BC"/>
    <w:rsid w:val="0091221F"/>
    <w:rsid w:val="00A2026A"/>
    <w:rsid w:val="00AA04B2"/>
    <w:rsid w:val="00AC1B42"/>
    <w:rsid w:val="00B15069"/>
    <w:rsid w:val="00D67CC0"/>
    <w:rsid w:val="00DF1C9D"/>
    <w:rsid w:val="00E05D86"/>
    <w:rsid w:val="00E62C98"/>
    <w:rsid w:val="00F1704C"/>
    <w:rsid w:val="00FA111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9AE97"/>
  <w15:chartTrackingRefBased/>
  <w15:docId w15:val="{232C4613-BB64-4AFA-95D2-5D72F2AFA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944"/>
    <w:rPr>
      <w:rFonts w:ascii="Times New Roman" w:hAnsi="Times New Roman"/>
    </w:rPr>
  </w:style>
  <w:style w:type="paragraph" w:styleId="Overskrift1">
    <w:name w:val="heading 1"/>
    <w:basedOn w:val="Normal"/>
    <w:next w:val="Normal"/>
    <w:link w:val="Overskrift1Tegn"/>
    <w:uiPriority w:val="9"/>
    <w:qFormat/>
    <w:rsid w:val="00312944"/>
    <w:pPr>
      <w:keepNext/>
      <w:keepLines/>
      <w:spacing w:before="360" w:after="80" w:line="240" w:lineRule="auto"/>
      <w:outlineLvl w:val="0"/>
    </w:pPr>
    <w:rPr>
      <w:rFonts w:eastAsiaTheme="majorEastAsia" w:cstheme="majorBidi"/>
      <w:color w:val="0F4761" w:themeColor="accent1" w:themeShade="BF"/>
      <w:kern w:val="0"/>
      <w:sz w:val="40"/>
      <w:szCs w:val="40"/>
      <w14:ligatures w14:val="none"/>
    </w:rPr>
  </w:style>
  <w:style w:type="paragraph" w:styleId="Overskrift2">
    <w:name w:val="heading 2"/>
    <w:basedOn w:val="Normal"/>
    <w:next w:val="Normal"/>
    <w:link w:val="Overskrift2Tegn"/>
    <w:uiPriority w:val="9"/>
    <w:unhideWhenUsed/>
    <w:qFormat/>
    <w:rsid w:val="00312944"/>
    <w:pPr>
      <w:keepNext/>
      <w:keepLines/>
      <w:spacing w:before="160" w:after="80" w:line="240" w:lineRule="auto"/>
      <w:outlineLvl w:val="1"/>
    </w:pPr>
    <w:rPr>
      <w:rFonts w:eastAsiaTheme="majorEastAsia" w:cstheme="majorBidi"/>
      <w:color w:val="0F4761" w:themeColor="accent1" w:themeShade="BF"/>
      <w:kern w:val="0"/>
      <w:sz w:val="32"/>
      <w:szCs w:val="32"/>
      <w14:ligatures w14:val="none"/>
    </w:rPr>
  </w:style>
  <w:style w:type="paragraph" w:styleId="Overskrift3">
    <w:name w:val="heading 3"/>
    <w:basedOn w:val="Normal"/>
    <w:next w:val="Normal"/>
    <w:link w:val="Overskrift3Tegn"/>
    <w:uiPriority w:val="9"/>
    <w:unhideWhenUsed/>
    <w:qFormat/>
    <w:rsid w:val="00312944"/>
    <w:pPr>
      <w:keepNext/>
      <w:keepLines/>
      <w:spacing w:before="160" w:after="80" w:line="240" w:lineRule="auto"/>
      <w:outlineLvl w:val="2"/>
    </w:pPr>
    <w:rPr>
      <w:rFonts w:eastAsiaTheme="majorEastAsia" w:cstheme="majorBidi"/>
      <w:color w:val="0F4761" w:themeColor="accent1" w:themeShade="BF"/>
      <w:kern w:val="0"/>
      <w:sz w:val="28"/>
      <w:szCs w:val="28"/>
      <w14:ligatures w14:val="none"/>
    </w:rPr>
  </w:style>
  <w:style w:type="paragraph" w:styleId="Overskrift4">
    <w:name w:val="heading 4"/>
    <w:basedOn w:val="Normal"/>
    <w:next w:val="Normal"/>
    <w:link w:val="Overskrift4Tegn"/>
    <w:uiPriority w:val="9"/>
    <w:semiHidden/>
    <w:unhideWhenUsed/>
    <w:qFormat/>
    <w:rsid w:val="00B1506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B15069"/>
    <w:pPr>
      <w:keepNext/>
      <w:keepLines/>
      <w:spacing w:before="80" w:after="40"/>
      <w:outlineLvl w:val="4"/>
    </w:pPr>
    <w:rPr>
      <w:rFonts w:asciiTheme="minorHAnsi" w:eastAsiaTheme="majorEastAsia" w:hAnsiTheme="minorHAnsi" w:cstheme="majorBidi"/>
      <w:color w:val="0F4761" w:themeColor="accent1" w:themeShade="BF"/>
    </w:rPr>
  </w:style>
  <w:style w:type="paragraph" w:styleId="Overskrift6">
    <w:name w:val="heading 6"/>
    <w:basedOn w:val="Normal"/>
    <w:next w:val="Normal"/>
    <w:link w:val="Overskrift6Tegn"/>
    <w:uiPriority w:val="9"/>
    <w:semiHidden/>
    <w:unhideWhenUsed/>
    <w:qFormat/>
    <w:rsid w:val="00B15069"/>
    <w:pPr>
      <w:keepNext/>
      <w:keepLines/>
      <w:spacing w:before="40" w:after="0"/>
      <w:outlineLvl w:val="5"/>
    </w:pPr>
    <w:rPr>
      <w:rFonts w:asciiTheme="minorHAnsi" w:eastAsiaTheme="majorEastAsia" w:hAnsiTheme="minorHAnsi" w:cstheme="majorBidi"/>
      <w:i/>
      <w:iCs/>
      <w:color w:val="595959" w:themeColor="text1" w:themeTint="A6"/>
    </w:rPr>
  </w:style>
  <w:style w:type="paragraph" w:styleId="Overskrift7">
    <w:name w:val="heading 7"/>
    <w:basedOn w:val="Normal"/>
    <w:next w:val="Normal"/>
    <w:link w:val="Overskrift7Tegn"/>
    <w:uiPriority w:val="9"/>
    <w:semiHidden/>
    <w:unhideWhenUsed/>
    <w:qFormat/>
    <w:rsid w:val="00B15069"/>
    <w:pPr>
      <w:keepNext/>
      <w:keepLines/>
      <w:spacing w:before="40" w:after="0"/>
      <w:outlineLvl w:val="6"/>
    </w:pPr>
    <w:rPr>
      <w:rFonts w:asciiTheme="minorHAnsi" w:eastAsiaTheme="majorEastAsia" w:hAnsiTheme="minorHAnsi" w:cstheme="majorBidi"/>
      <w:color w:val="595959" w:themeColor="text1" w:themeTint="A6"/>
    </w:rPr>
  </w:style>
  <w:style w:type="paragraph" w:styleId="Overskrift8">
    <w:name w:val="heading 8"/>
    <w:basedOn w:val="Normal"/>
    <w:next w:val="Normal"/>
    <w:link w:val="Overskrift8Tegn"/>
    <w:uiPriority w:val="9"/>
    <w:semiHidden/>
    <w:unhideWhenUsed/>
    <w:qFormat/>
    <w:rsid w:val="00B15069"/>
    <w:pPr>
      <w:keepNext/>
      <w:keepLines/>
      <w:spacing w:after="0"/>
      <w:outlineLvl w:val="7"/>
    </w:pPr>
    <w:rPr>
      <w:rFonts w:asciiTheme="minorHAnsi" w:eastAsiaTheme="majorEastAsia" w:hAnsiTheme="minorHAnsi" w:cstheme="majorBidi"/>
      <w:i/>
      <w:iCs/>
      <w:color w:val="272727" w:themeColor="text1" w:themeTint="D8"/>
    </w:rPr>
  </w:style>
  <w:style w:type="paragraph" w:styleId="Overskrift9">
    <w:name w:val="heading 9"/>
    <w:basedOn w:val="Normal"/>
    <w:next w:val="Normal"/>
    <w:link w:val="Overskrift9Tegn"/>
    <w:uiPriority w:val="9"/>
    <w:semiHidden/>
    <w:unhideWhenUsed/>
    <w:qFormat/>
    <w:rsid w:val="00B15069"/>
    <w:pPr>
      <w:keepNext/>
      <w:keepLines/>
      <w:spacing w:after="0"/>
      <w:outlineLvl w:val="8"/>
    </w:pPr>
    <w:rPr>
      <w:rFonts w:asciiTheme="minorHAnsi" w:eastAsiaTheme="majorEastAsia" w:hAnsiTheme="minorHAnsi"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312944"/>
    <w:rPr>
      <w:rFonts w:ascii="Times New Roman" w:eastAsiaTheme="majorEastAsia" w:hAnsi="Times New Roman" w:cstheme="majorBidi"/>
      <w:color w:val="0F4761" w:themeColor="accent1" w:themeShade="BF"/>
      <w:kern w:val="0"/>
      <w:sz w:val="40"/>
      <w:szCs w:val="40"/>
      <w14:ligatures w14:val="none"/>
    </w:rPr>
  </w:style>
  <w:style w:type="character" w:customStyle="1" w:styleId="Overskrift2Tegn">
    <w:name w:val="Overskrift 2 Tegn"/>
    <w:basedOn w:val="Standardskriftforavsnitt"/>
    <w:link w:val="Overskrift2"/>
    <w:uiPriority w:val="9"/>
    <w:rsid w:val="00312944"/>
    <w:rPr>
      <w:rFonts w:ascii="Times New Roman" w:eastAsiaTheme="majorEastAsia" w:hAnsi="Times New Roman" w:cstheme="majorBidi"/>
      <w:color w:val="0F4761" w:themeColor="accent1" w:themeShade="BF"/>
      <w:kern w:val="0"/>
      <w:sz w:val="32"/>
      <w:szCs w:val="32"/>
      <w14:ligatures w14:val="none"/>
    </w:rPr>
  </w:style>
  <w:style w:type="character" w:customStyle="1" w:styleId="Overskrift3Tegn">
    <w:name w:val="Overskrift 3 Tegn"/>
    <w:basedOn w:val="Standardskriftforavsnitt"/>
    <w:link w:val="Overskrift3"/>
    <w:uiPriority w:val="9"/>
    <w:rsid w:val="00312944"/>
    <w:rPr>
      <w:rFonts w:ascii="Times New Roman" w:eastAsiaTheme="majorEastAsia" w:hAnsi="Times New Roman" w:cstheme="majorBidi"/>
      <w:color w:val="0F4761" w:themeColor="accent1" w:themeShade="BF"/>
      <w:kern w:val="0"/>
      <w:sz w:val="28"/>
      <w:szCs w:val="28"/>
      <w14:ligatures w14:val="none"/>
    </w:rPr>
  </w:style>
  <w:style w:type="character" w:customStyle="1" w:styleId="Overskrift4Tegn">
    <w:name w:val="Overskrift 4 Tegn"/>
    <w:basedOn w:val="Standardskriftforavsnitt"/>
    <w:link w:val="Overskrift4"/>
    <w:uiPriority w:val="9"/>
    <w:semiHidden/>
    <w:rsid w:val="00B15069"/>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B15069"/>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B15069"/>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B15069"/>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B15069"/>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B15069"/>
    <w:rPr>
      <w:rFonts w:eastAsiaTheme="majorEastAsia" w:cstheme="majorBidi"/>
      <w:color w:val="272727" w:themeColor="text1" w:themeTint="D8"/>
    </w:rPr>
  </w:style>
  <w:style w:type="paragraph" w:styleId="Tittel">
    <w:name w:val="Title"/>
    <w:basedOn w:val="Normal"/>
    <w:next w:val="Normal"/>
    <w:link w:val="TittelTegn"/>
    <w:uiPriority w:val="10"/>
    <w:qFormat/>
    <w:rsid w:val="00B150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B15069"/>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B1506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B15069"/>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B15069"/>
    <w:pPr>
      <w:spacing w:before="160"/>
      <w:jc w:val="center"/>
    </w:pPr>
    <w:rPr>
      <w:i/>
      <w:iCs/>
      <w:color w:val="404040" w:themeColor="text1" w:themeTint="BF"/>
    </w:rPr>
  </w:style>
  <w:style w:type="character" w:customStyle="1" w:styleId="SitatTegn">
    <w:name w:val="Sitat Tegn"/>
    <w:basedOn w:val="Standardskriftforavsnitt"/>
    <w:link w:val="Sitat"/>
    <w:uiPriority w:val="29"/>
    <w:rsid w:val="00B15069"/>
    <w:rPr>
      <w:rFonts w:ascii="Times New Roman" w:hAnsi="Times New Roman"/>
      <w:i/>
      <w:iCs/>
      <w:color w:val="404040" w:themeColor="text1" w:themeTint="BF"/>
    </w:rPr>
  </w:style>
  <w:style w:type="paragraph" w:styleId="Listeavsnitt">
    <w:name w:val="List Paragraph"/>
    <w:basedOn w:val="Normal"/>
    <w:uiPriority w:val="34"/>
    <w:qFormat/>
    <w:rsid w:val="00B15069"/>
    <w:pPr>
      <w:ind w:left="720"/>
      <w:contextualSpacing/>
    </w:pPr>
  </w:style>
  <w:style w:type="character" w:styleId="Sterkutheving">
    <w:name w:val="Intense Emphasis"/>
    <w:basedOn w:val="Standardskriftforavsnitt"/>
    <w:uiPriority w:val="21"/>
    <w:qFormat/>
    <w:rsid w:val="00B15069"/>
    <w:rPr>
      <w:i/>
      <w:iCs/>
      <w:color w:val="0F4761" w:themeColor="accent1" w:themeShade="BF"/>
    </w:rPr>
  </w:style>
  <w:style w:type="paragraph" w:styleId="Sterktsitat">
    <w:name w:val="Intense Quote"/>
    <w:basedOn w:val="Normal"/>
    <w:next w:val="Normal"/>
    <w:link w:val="SterktsitatTegn"/>
    <w:uiPriority w:val="30"/>
    <w:qFormat/>
    <w:rsid w:val="00B150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B15069"/>
    <w:rPr>
      <w:rFonts w:ascii="Times New Roman" w:hAnsi="Times New Roman"/>
      <w:i/>
      <w:iCs/>
      <w:color w:val="0F4761" w:themeColor="accent1" w:themeShade="BF"/>
    </w:rPr>
  </w:style>
  <w:style w:type="character" w:styleId="Sterkreferanse">
    <w:name w:val="Intense Reference"/>
    <w:basedOn w:val="Standardskriftforavsnitt"/>
    <w:uiPriority w:val="32"/>
    <w:qFormat/>
    <w:rsid w:val="00B150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840E6C96920914286473831DDBABCC3" ma:contentTypeVersion="15" ma:contentTypeDescription="Opprett et nytt dokument." ma:contentTypeScope="" ma:versionID="86698df4eefa27f938f7f2514f5c58df">
  <xsd:schema xmlns:xsd="http://www.w3.org/2001/XMLSchema" xmlns:xs="http://www.w3.org/2001/XMLSchema" xmlns:p="http://schemas.microsoft.com/office/2006/metadata/properties" xmlns:ns2="81bb3416-98e7-4207-8b6f-ea5cdc20d5e9" xmlns:ns3="27c4baf2-8127-4c28-8352-dbbef0e4936a" targetNamespace="http://schemas.microsoft.com/office/2006/metadata/properties" ma:root="true" ma:fieldsID="b1c65c7227d6776db13e2d9596d503b0" ns2:_="" ns3:_="">
    <xsd:import namespace="81bb3416-98e7-4207-8b6f-ea5cdc20d5e9"/>
    <xsd:import namespace="27c4baf2-8127-4c28-8352-dbbef0e4936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b3416-98e7-4207-8b6f-ea5cdc20d5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emerkelapper" ma:readOnly="false" ma:fieldId="{5cf76f15-5ced-4ddc-b409-7134ff3c332f}" ma:taxonomyMulti="true" ma:sspId="403d5389-1d75-4f4b-b2c5-895f5bfe2238"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c4baf2-8127-4c28-8352-dbbef0e4936a" elementFormDefault="qualified">
    <xsd:import namespace="http://schemas.microsoft.com/office/2006/documentManagement/types"/>
    <xsd:import namespace="http://schemas.microsoft.com/office/infopath/2007/PartnerControls"/>
    <xsd:element name="SharedWithUsers" ma:index="16"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1bb3416-98e7-4207-8b6f-ea5cdc20d5e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86187CC-6FC8-4569-855D-46DA8B370FF0}"/>
</file>

<file path=customXml/itemProps2.xml><?xml version="1.0" encoding="utf-8"?>
<ds:datastoreItem xmlns:ds="http://schemas.openxmlformats.org/officeDocument/2006/customXml" ds:itemID="{B2E840F0-C7A4-49A6-B895-89424A6ECC08}"/>
</file>

<file path=customXml/itemProps3.xml><?xml version="1.0" encoding="utf-8"?>
<ds:datastoreItem xmlns:ds="http://schemas.openxmlformats.org/officeDocument/2006/customXml" ds:itemID="{F29C8B3B-F53E-4DCA-8CE6-38132B4D9AEF}"/>
</file>

<file path=docProps/app.xml><?xml version="1.0" encoding="utf-8"?>
<Properties xmlns="http://schemas.openxmlformats.org/officeDocument/2006/extended-properties" xmlns:vt="http://schemas.openxmlformats.org/officeDocument/2006/docPropsVTypes">
  <Template>Normal</Template>
  <TotalTime>60</TotalTime>
  <Pages>1</Pages>
  <Words>309</Words>
  <Characters>1643</Characters>
  <Application>Microsoft Office Word</Application>
  <DocSecurity>0</DocSecurity>
  <Lines>13</Lines>
  <Paragraphs>3</Paragraphs>
  <ScaleCrop>false</ScaleCrop>
  <HeadingPairs>
    <vt:vector size="2" baseType="variant">
      <vt:variant>
        <vt:lpstr>Tittel</vt:lpstr>
      </vt:variant>
      <vt:variant>
        <vt:i4>1</vt:i4>
      </vt:variant>
    </vt:vector>
  </HeadingPairs>
  <TitlesOfParts>
    <vt:vector size="1" baseType="lpstr">
      <vt:lpstr/>
    </vt:vector>
  </TitlesOfParts>
  <Company>Arbeiderbevegelsens arkiv og bibliotek</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 Martin Rønning</dc:creator>
  <cp:keywords/>
  <dc:description/>
  <cp:lastModifiedBy>Ole Martin Rønning</cp:lastModifiedBy>
  <cp:revision>11</cp:revision>
  <dcterms:created xsi:type="dcterms:W3CDTF">2026-05-22T08:29:00Z</dcterms:created>
  <dcterms:modified xsi:type="dcterms:W3CDTF">2026-06-02T09:18:00Z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0x010100E840E6C96920914286473831DDBABCC3</vt:lpwstr>
  </property>
</Properties>
</file>